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89BCF" w14:textId="77777777" w:rsidR="00B2200C" w:rsidRPr="00FA3017" w:rsidRDefault="00D52B98">
      <w:pPr>
        <w:rPr>
          <w:sz w:val="28"/>
          <w:szCs w:val="28"/>
        </w:rPr>
      </w:pPr>
      <w:r>
        <w:rPr>
          <w:noProof/>
          <w:lang w:val="en-GB" w:eastAsia="en-GB"/>
        </w:rPr>
        <w:pict w14:anchorId="35D4AD3E">
          <v:line id="_x0000_s1026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3FCE0D25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5EDB2014" w14:textId="37F02394" w:rsidR="00B2200C" w:rsidRPr="001624C3" w:rsidRDefault="00E36B86" w:rsidP="001624C3">
      <w:pPr>
        <w:spacing w:after="600"/>
        <w:jc w:val="center"/>
        <w:rPr>
          <w:sz w:val="28"/>
          <w:szCs w:val="28"/>
        </w:rPr>
      </w:pPr>
      <w:r>
        <w:rPr>
          <w:rStyle w:val="Strong"/>
          <w:sz w:val="28"/>
          <w:szCs w:val="28"/>
        </w:rPr>
        <w:t xml:space="preserve">External </w:t>
      </w:r>
      <w:bookmarkStart w:id="0" w:name="_GoBack"/>
      <w:bookmarkEnd w:id="0"/>
      <w:r w:rsidR="004B024B">
        <w:rPr>
          <w:rStyle w:val="Strong"/>
          <w:sz w:val="28"/>
          <w:szCs w:val="28"/>
        </w:rPr>
        <w:t>services</w:t>
      </w:r>
      <w:r w:rsidR="00CE27B4">
        <w:rPr>
          <w:rStyle w:val="Strong"/>
          <w:sz w:val="28"/>
          <w:szCs w:val="28"/>
        </w:rPr>
        <w:t xml:space="preserve"> </w:t>
      </w:r>
      <w:r w:rsidR="00CE27B4" w:rsidRPr="00CE27B4">
        <w:rPr>
          <w:rStyle w:val="Strong"/>
          <w:sz w:val="28"/>
          <w:szCs w:val="28"/>
        </w:rPr>
        <w:t>for web development, website support, service and maintenance, and hosting for STRASS project</w:t>
      </w:r>
      <w:r w:rsidR="00B2200C" w:rsidRPr="001624C3">
        <w:rPr>
          <w:rStyle w:val="Strong"/>
          <w:sz w:val="28"/>
          <w:szCs w:val="28"/>
        </w:rPr>
        <w:br/>
      </w:r>
      <w:r w:rsidR="004B024B">
        <w:rPr>
          <w:rStyle w:val="Strong"/>
          <w:sz w:val="28"/>
          <w:szCs w:val="28"/>
        </w:rPr>
        <w:t>Skopje, The Republic of North Macedonia</w:t>
      </w:r>
    </w:p>
    <w:p w14:paraId="176A7EBA" w14:textId="77777777" w:rsidR="00B87656" w:rsidRDefault="00B87656">
      <w:pPr>
        <w:pStyle w:val="Blockquote"/>
        <w:rPr>
          <w:sz w:val="22"/>
          <w:szCs w:val="22"/>
        </w:rPr>
      </w:pPr>
    </w:p>
    <w:p w14:paraId="6B8C68C7" w14:textId="77777777" w:rsidR="00925BA5" w:rsidRDefault="00925BA5" w:rsidP="00925BA5">
      <w:pPr>
        <w:widowControl/>
        <w:numPr>
          <w:ilvl w:val="0"/>
          <w:numId w:val="8"/>
        </w:numPr>
        <w:spacing w:beforeAutospacing="1" w:afterAutospacing="1"/>
      </w:pPr>
      <w:r>
        <w:t xml:space="preserve">Global Komunikacii </w:t>
      </w:r>
      <w:r w:rsidR="00A6420C">
        <w:t>DOOEL</w:t>
      </w:r>
    </w:p>
    <w:p w14:paraId="049C97E0" w14:textId="77777777" w:rsidR="00925BA5" w:rsidRDefault="00925BA5" w:rsidP="00925BA5">
      <w:pPr>
        <w:widowControl/>
        <w:spacing w:before="0" w:after="0"/>
        <w:ind w:left="357"/>
      </w:pPr>
      <w:r>
        <w:tab/>
      </w:r>
      <w:r w:rsidR="00B00506" w:rsidRPr="00B00506">
        <w:t>Nikola Parapu</w:t>
      </w:r>
      <w:r w:rsidR="00B00506">
        <w:t>n</w:t>
      </w:r>
      <w:r w:rsidR="00B00506" w:rsidRPr="00B00506">
        <w:t>ov 41</w:t>
      </w:r>
      <w:r>
        <w:t>, Skopje</w:t>
      </w:r>
    </w:p>
    <w:p w14:paraId="067B3057" w14:textId="77777777" w:rsidR="00925BA5" w:rsidRDefault="00925BA5" w:rsidP="00925BA5">
      <w:pPr>
        <w:widowControl/>
        <w:spacing w:before="0" w:after="0"/>
        <w:ind w:left="357"/>
      </w:pPr>
      <w:r>
        <w:tab/>
        <w:t>North Macedonia</w:t>
      </w:r>
    </w:p>
    <w:p w14:paraId="3EFA236A" w14:textId="77777777" w:rsidR="00925BA5" w:rsidRDefault="00925BA5" w:rsidP="00925BA5">
      <w:pPr>
        <w:widowControl/>
        <w:spacing w:before="0" w:after="0"/>
        <w:ind w:left="357"/>
      </w:pPr>
      <w:r>
        <w:tab/>
        <w:t xml:space="preserve">Email: </w:t>
      </w:r>
      <w:hyperlink r:id="rId7" w:tgtFrame="_blank" w:history="1">
        <w:r>
          <w:rPr>
            <w:rStyle w:val="Hyperlink"/>
          </w:rPr>
          <w:t>office@globalkomunikacii.mk</w:t>
        </w:r>
      </w:hyperlink>
      <w:r>
        <w:t xml:space="preserve"> </w:t>
      </w:r>
    </w:p>
    <w:p w14:paraId="1D2D80FC" w14:textId="77777777" w:rsidR="00925BA5" w:rsidRDefault="00925BA5" w:rsidP="00925BA5">
      <w:pPr>
        <w:widowControl/>
        <w:spacing w:beforeAutospacing="1" w:afterAutospacing="1"/>
      </w:pPr>
    </w:p>
    <w:p w14:paraId="75BA1777" w14:textId="77777777" w:rsidR="00B87656" w:rsidRDefault="00B87656" w:rsidP="00B87656">
      <w:pPr>
        <w:widowControl/>
        <w:numPr>
          <w:ilvl w:val="0"/>
          <w:numId w:val="8"/>
        </w:numPr>
        <w:spacing w:before="0" w:after="0" w:line="360" w:lineRule="auto"/>
      </w:pPr>
      <w:r>
        <w:t>MANTIKOR DOOEL Skopje</w:t>
      </w:r>
    </w:p>
    <w:p w14:paraId="7F231ADA" w14:textId="77777777" w:rsidR="00B87656" w:rsidRDefault="00B87656" w:rsidP="00B00506">
      <w:pPr>
        <w:widowControl/>
        <w:spacing w:before="0" w:after="0"/>
        <w:ind w:left="357"/>
      </w:pPr>
      <w:r>
        <w:tab/>
        <w:t>Nobelova 8, Skopje</w:t>
      </w:r>
    </w:p>
    <w:p w14:paraId="00CA0952" w14:textId="77777777" w:rsidR="00B87656" w:rsidRDefault="00B87656" w:rsidP="00B00506">
      <w:pPr>
        <w:widowControl/>
        <w:spacing w:before="0" w:after="0"/>
        <w:ind w:left="357"/>
      </w:pPr>
      <w:r>
        <w:tab/>
        <w:t xml:space="preserve">North Macedonia  </w:t>
      </w:r>
    </w:p>
    <w:p w14:paraId="61D44676" w14:textId="77777777" w:rsidR="00B87656" w:rsidRDefault="00B87656" w:rsidP="00B00506">
      <w:pPr>
        <w:widowControl/>
        <w:spacing w:before="0" w:after="0"/>
        <w:ind w:left="357"/>
      </w:pPr>
      <w:r>
        <w:tab/>
        <w:t xml:space="preserve">Email: </w:t>
      </w:r>
      <w:hyperlink r:id="rId8" w:history="1">
        <w:r w:rsidRPr="00B87656">
          <w:rPr>
            <w:rStyle w:val="Hyperlink"/>
          </w:rPr>
          <w:t>info@mantikor.mk</w:t>
        </w:r>
      </w:hyperlink>
      <w:r>
        <w:t xml:space="preserve"> </w:t>
      </w:r>
    </w:p>
    <w:p w14:paraId="279FF523" w14:textId="77777777" w:rsidR="00B87656" w:rsidRDefault="00B87656" w:rsidP="00B87656">
      <w:pPr>
        <w:widowControl/>
        <w:spacing w:beforeAutospacing="1" w:afterAutospacing="1"/>
      </w:pPr>
    </w:p>
    <w:p w14:paraId="3E8BFD9B" w14:textId="77777777" w:rsidR="00702496" w:rsidRDefault="00B87656" w:rsidP="00B87656">
      <w:pPr>
        <w:widowControl/>
        <w:numPr>
          <w:ilvl w:val="0"/>
          <w:numId w:val="8"/>
        </w:numPr>
        <w:spacing w:beforeAutospacing="1" w:afterAutospacing="1"/>
      </w:pPr>
      <w:r>
        <w:t xml:space="preserve">MAP Proekt dooel </w:t>
      </w:r>
    </w:p>
    <w:p w14:paraId="1B8CFE80" w14:textId="77777777" w:rsidR="00702496" w:rsidRDefault="00B00506" w:rsidP="00B00506">
      <w:pPr>
        <w:widowControl/>
        <w:spacing w:before="0" w:after="0"/>
        <w:ind w:left="357"/>
      </w:pPr>
      <w:r>
        <w:tab/>
      </w:r>
      <w:r w:rsidRPr="00B00506">
        <w:t>ul.1613 br.11/1-10</w:t>
      </w:r>
      <w:r>
        <w:t>, Skopje</w:t>
      </w:r>
    </w:p>
    <w:p w14:paraId="0B0C2A27" w14:textId="77777777" w:rsidR="00B00506" w:rsidRDefault="00B00506" w:rsidP="00B00506">
      <w:pPr>
        <w:widowControl/>
        <w:spacing w:before="0" w:after="0"/>
        <w:ind w:left="357"/>
      </w:pPr>
      <w:r>
        <w:tab/>
        <w:t xml:space="preserve">North Macedonia  </w:t>
      </w:r>
    </w:p>
    <w:p w14:paraId="6CB9CFBD" w14:textId="77777777" w:rsidR="00B87656" w:rsidRDefault="00B00506" w:rsidP="00B00506">
      <w:pPr>
        <w:widowControl/>
        <w:spacing w:before="0" w:after="0"/>
        <w:ind w:left="357"/>
      </w:pPr>
      <w:r>
        <w:tab/>
      </w:r>
      <w:r w:rsidR="00702496">
        <w:t>Email:</w:t>
      </w:r>
      <w:r w:rsidR="00B87656">
        <w:t xml:space="preserve"> </w:t>
      </w:r>
      <w:hyperlink r:id="rId9" w:tgtFrame="_blank" w:history="1">
        <w:r w:rsidR="00B87656">
          <w:rPr>
            <w:rStyle w:val="Hyperlink"/>
          </w:rPr>
          <w:t>mapproekt@gmail.com</w:t>
        </w:r>
      </w:hyperlink>
    </w:p>
    <w:p w14:paraId="2F6380FE" w14:textId="77777777" w:rsidR="00B87656" w:rsidRDefault="00B87656" w:rsidP="00B00506">
      <w:pPr>
        <w:spacing w:before="0" w:after="0"/>
      </w:pPr>
    </w:p>
    <w:p w14:paraId="17586984" w14:textId="77777777" w:rsidR="00B87656" w:rsidRPr="00FA3017" w:rsidRDefault="00B87656">
      <w:pPr>
        <w:pStyle w:val="Blockquote"/>
        <w:rPr>
          <w:sz w:val="22"/>
          <w:szCs w:val="22"/>
        </w:rPr>
      </w:pPr>
    </w:p>
    <w:sectPr w:rsidR="00B87656" w:rsidRPr="00FA3017" w:rsidSect="00C257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96FE5" w14:textId="77777777" w:rsidR="00D52B98" w:rsidRDefault="00D52B98">
      <w:r>
        <w:separator/>
      </w:r>
    </w:p>
  </w:endnote>
  <w:endnote w:type="continuationSeparator" w:id="0">
    <w:p w14:paraId="00A4C98C" w14:textId="77777777" w:rsidR="00D52B98" w:rsidRDefault="00D5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B8F43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E80A0" w14:textId="77777777"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254BAC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254BAC" w:rsidRPr="00B51BF1">
      <w:rPr>
        <w:rStyle w:val="PageNumber"/>
        <w:sz w:val="18"/>
        <w:szCs w:val="18"/>
      </w:rPr>
      <w:fldChar w:fldCharType="separate"/>
    </w:r>
    <w:r w:rsidR="00A6420C">
      <w:rPr>
        <w:rStyle w:val="PageNumber"/>
        <w:noProof/>
        <w:sz w:val="18"/>
        <w:szCs w:val="18"/>
      </w:rPr>
      <w:t>1</w:t>
    </w:r>
    <w:r w:rsidR="00254BAC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254BAC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254BAC" w:rsidRPr="00B51BF1">
      <w:rPr>
        <w:rStyle w:val="PageNumber"/>
        <w:sz w:val="18"/>
        <w:szCs w:val="18"/>
      </w:rPr>
      <w:fldChar w:fldCharType="separate"/>
    </w:r>
    <w:r w:rsidR="00A6420C">
      <w:rPr>
        <w:rStyle w:val="PageNumber"/>
        <w:noProof/>
        <w:sz w:val="18"/>
        <w:szCs w:val="18"/>
      </w:rPr>
      <w:t>1</w:t>
    </w:r>
    <w:r w:rsidR="00254BAC" w:rsidRPr="00B51BF1">
      <w:rPr>
        <w:rStyle w:val="PageNumber"/>
        <w:sz w:val="18"/>
        <w:szCs w:val="18"/>
      </w:rPr>
      <w:fldChar w:fldCharType="end"/>
    </w:r>
  </w:p>
  <w:p w14:paraId="24E966D9" w14:textId="77777777" w:rsidR="00B51BF1" w:rsidRPr="00B51BF1" w:rsidRDefault="00254BAC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="00437C2B"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A8D8A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3ECAD" w14:textId="77777777" w:rsidR="00D52B98" w:rsidRDefault="00D52B98">
      <w:r>
        <w:separator/>
      </w:r>
    </w:p>
  </w:footnote>
  <w:footnote w:type="continuationSeparator" w:id="0">
    <w:p w14:paraId="10CCFBA6" w14:textId="77777777" w:rsidR="00D52B98" w:rsidRDefault="00D52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D8FAE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35E81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0F121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0F67AF2"/>
    <w:multiLevelType w:val="multilevel"/>
    <w:tmpl w:val="1DE4F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030DFF"/>
    <w:multiLevelType w:val="multilevel"/>
    <w:tmpl w:val="32401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267C8"/>
    <w:rsid w:val="000423B3"/>
    <w:rsid w:val="00043411"/>
    <w:rsid w:val="00057BFD"/>
    <w:rsid w:val="00097059"/>
    <w:rsid w:val="000A4FEE"/>
    <w:rsid w:val="000F49B3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54BAC"/>
    <w:rsid w:val="00260ACF"/>
    <w:rsid w:val="002A5A18"/>
    <w:rsid w:val="002D540C"/>
    <w:rsid w:val="00304D29"/>
    <w:rsid w:val="00321F8C"/>
    <w:rsid w:val="00336695"/>
    <w:rsid w:val="00362D69"/>
    <w:rsid w:val="00366B56"/>
    <w:rsid w:val="003923F5"/>
    <w:rsid w:val="00394AE9"/>
    <w:rsid w:val="003A38E6"/>
    <w:rsid w:val="003B77D2"/>
    <w:rsid w:val="003B7EA0"/>
    <w:rsid w:val="003D4458"/>
    <w:rsid w:val="003F035E"/>
    <w:rsid w:val="003F1A36"/>
    <w:rsid w:val="003F24C6"/>
    <w:rsid w:val="00401364"/>
    <w:rsid w:val="004162BA"/>
    <w:rsid w:val="004204C7"/>
    <w:rsid w:val="0042248F"/>
    <w:rsid w:val="00437C2B"/>
    <w:rsid w:val="00441CE4"/>
    <w:rsid w:val="0044649A"/>
    <w:rsid w:val="004648B2"/>
    <w:rsid w:val="004823CA"/>
    <w:rsid w:val="004A164E"/>
    <w:rsid w:val="004B024B"/>
    <w:rsid w:val="004C1F16"/>
    <w:rsid w:val="004C454E"/>
    <w:rsid w:val="004D6DA1"/>
    <w:rsid w:val="00511111"/>
    <w:rsid w:val="005605FB"/>
    <w:rsid w:val="005745DE"/>
    <w:rsid w:val="0059234A"/>
    <w:rsid w:val="005A516C"/>
    <w:rsid w:val="005E655C"/>
    <w:rsid w:val="005F5EA8"/>
    <w:rsid w:val="0060041B"/>
    <w:rsid w:val="006238DA"/>
    <w:rsid w:val="006C7C0C"/>
    <w:rsid w:val="00702496"/>
    <w:rsid w:val="00730A04"/>
    <w:rsid w:val="007704C8"/>
    <w:rsid w:val="007A3BEF"/>
    <w:rsid w:val="00821628"/>
    <w:rsid w:val="0083259C"/>
    <w:rsid w:val="00841141"/>
    <w:rsid w:val="00845227"/>
    <w:rsid w:val="00861366"/>
    <w:rsid w:val="008C61C5"/>
    <w:rsid w:val="008E2B13"/>
    <w:rsid w:val="00925BA5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6420C"/>
    <w:rsid w:val="00AC4AA7"/>
    <w:rsid w:val="00AE019D"/>
    <w:rsid w:val="00AF0B34"/>
    <w:rsid w:val="00AF1C5D"/>
    <w:rsid w:val="00B00506"/>
    <w:rsid w:val="00B04456"/>
    <w:rsid w:val="00B2200C"/>
    <w:rsid w:val="00B51BF1"/>
    <w:rsid w:val="00B64B01"/>
    <w:rsid w:val="00B7732A"/>
    <w:rsid w:val="00B77958"/>
    <w:rsid w:val="00B87656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CE27B4"/>
    <w:rsid w:val="00D30A2C"/>
    <w:rsid w:val="00D34E0F"/>
    <w:rsid w:val="00D50243"/>
    <w:rsid w:val="00D52B98"/>
    <w:rsid w:val="00D57542"/>
    <w:rsid w:val="00DC6160"/>
    <w:rsid w:val="00DD7604"/>
    <w:rsid w:val="00E04EE0"/>
    <w:rsid w:val="00E05057"/>
    <w:rsid w:val="00E2087E"/>
    <w:rsid w:val="00E351BA"/>
    <w:rsid w:val="00E36B86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079C7B"/>
  <w15:docId w15:val="{2775A0CE-C72B-4AA4-92CE-AFEEF778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uiPriority w:val="99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sz w:val="2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nfo@mantikor.m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office@globalkomunikacii.mk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pproekt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dimsontina@gmail.com</cp:lastModifiedBy>
  <cp:revision>12</cp:revision>
  <cp:lastPrinted>2000-12-14T11:46:00Z</cp:lastPrinted>
  <dcterms:created xsi:type="dcterms:W3CDTF">2018-12-18T11:34:00Z</dcterms:created>
  <dcterms:modified xsi:type="dcterms:W3CDTF">2020-01-07T19:57:00Z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